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NOM :</w:t>
        <w:tab/>
        <w:tab/>
        <w:tab/>
        <w:tab/>
        <w:tab/>
        <w:tab/>
        <w:t xml:space="preserve">             A                                    , le </w:t>
      </w:r>
    </w:p>
    <w:p>
      <w:pPr>
        <w:pStyle w:val="Normal"/>
        <w:rPr/>
      </w:pPr>
      <w:r>
        <w:rPr/>
        <w:t>Prénom :</w:t>
        <w:tab/>
        <w:tab/>
        <w:tab/>
        <w:tab/>
        <w:tab/>
      </w:r>
    </w:p>
    <w:p>
      <w:pPr>
        <w:pStyle w:val="Normal"/>
        <w:rPr/>
      </w:pPr>
      <w:r>
        <w:rPr/>
        <w:t>Poste occupé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2880" w:hanging="0"/>
        <w:rPr>
          <w:b/>
          <w:b/>
          <w:bCs/>
        </w:rPr>
      </w:pPr>
      <w:r>
        <w:rPr>
          <w:b/>
          <w:bCs/>
        </w:rPr>
        <w:t>à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119" w:hanging="0"/>
        <w:rPr>
          <w:b/>
          <w:b/>
          <w:bCs/>
        </w:rPr>
      </w:pPr>
      <w:r>
        <w:rPr>
          <w:b/>
          <w:bCs/>
        </w:rPr>
        <w:t>Monsieur le Directeur Académique des Services Départementaux de l’Education Nationale de l</w:t>
      </w:r>
      <w:r>
        <w:rPr>
          <w:b/>
          <w:bCs/>
          <w:sz w:val="24"/>
          <w:szCs w:val="24"/>
        </w:rPr>
        <w:t>a Moselle</w:t>
      </w:r>
    </w:p>
    <w:p>
      <w:pPr>
        <w:pStyle w:val="Normal"/>
        <w:ind w:left="3119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119" w:hanging="0"/>
        <w:rPr>
          <w:b/>
          <w:b/>
          <w:bCs/>
        </w:rPr>
      </w:pPr>
      <w:r>
        <w:rPr>
          <w:b/>
          <w:bCs/>
        </w:rPr>
        <w:t>s/c de Monsieur l’Inspecteur de l’Education Nationale</w:t>
      </w:r>
    </w:p>
    <w:p>
      <w:pPr>
        <w:pStyle w:val="Normal"/>
        <w:ind w:left="3119" w:hanging="0"/>
        <w:rPr>
          <w:b/>
          <w:b/>
          <w:bCs/>
        </w:rPr>
      </w:pPr>
      <w:r>
        <w:rPr>
          <w:b/>
          <w:bCs/>
        </w:rPr>
        <w:t>Circonscription de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u w:val="single"/>
        </w:rPr>
        <w:t>Objet </w:t>
      </w:r>
      <w:r>
        <w:rPr>
          <w:b/>
          <w:bCs/>
        </w:rPr>
        <w:t>: visite médicale de prévention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Monsieur le Directeur Académique,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Les décrets n°82-453 et 95-680 sont relatifs à l’hygiène et à la sécurité du travail ainsi qu’à la prévention médicale dans la fonction publique.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Le décret n°82-453 du 28 mai 1982 modifié par le décret 95-680 du 9 mai 1995 prévoit dans son article 22 : « </w:t>
      </w:r>
      <w:r>
        <w:rPr>
          <w:i/>
        </w:rPr>
        <w:t>les administrations sont tenues d’organiser un examen médical annuel pour les agents qui souhaitent en bénéficier</w:t>
      </w:r>
      <w:r>
        <w:rPr/>
        <w:t> ».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Je vous demande donc de bénéficier de cet examen médical annuel. Je tiens à préciser en outre que depuis 5 ans, je n’ai bénéficié d’aucune visite médicale auprès d’un médecin de prévention ce qui contrevient aux dispositions de l’article 24-1 du décret précité qui stipule : </w:t>
      </w:r>
      <w:r>
        <w:rPr>
          <w:i/>
        </w:rPr>
        <w:t>« Les agents … et qui n'auraient pas bénéficié de l'examen médical prévu à l'article 22 du présent décret font l'objet d'une visite médicale auprès d'un médecin de prévention tous les cinq ans</w:t>
      </w:r>
      <w:r>
        <w:rPr/>
        <w:t xml:space="preserve">. »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Je me permets de vous rappeler qu’une autorisation d’absence doit m’être accordée pour me permettre de subir cet examen (article 25 du décret).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J’ai l’honneur de vous demander de bien vouloir me convoquer à la visite règlementaire de prévention au plus proche de ma résidence administrative.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Dans l’attente, je vous prie de recevoir, Monsieur le Directeur Académique, l’expression de mes salutations distinguées.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Copie transmise au syndicat SNUDI </w:t>
      </w:r>
      <w:r>
        <w:rPr/>
        <w:t>FO 57</w:t>
      </w:r>
      <w:r>
        <w:rPr/>
        <w:tab/>
        <w:tab/>
        <w:tab/>
        <w:tab/>
      </w:r>
    </w:p>
    <w:sectPr>
      <w:type w:val="nextPage"/>
      <w:pgSz w:w="11906" w:h="16838"/>
      <w:pgMar w:left="1080" w:right="1080" w:header="0" w:top="1383" w:footer="0" w:bottom="13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semiHidden="1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re1Car" w:customStyle="1">
    <w:name w:val="Titre 1 Car"/>
    <w:link w:val="Titre1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TextedebullesCar" w:customStyle="1">
    <w:name w:val="Texte de bulles Car"/>
    <w:link w:val="Textedebulles"/>
    <w:qFormat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qFormat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1</Pages>
  <Words>256</Words>
  <Characters>1324</Characters>
  <CharactersWithSpaces>1631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2022-05-31T08:42:00Z</dcterms:created>
  <dc:creator>FO</dc:creator>
  <dc:description/>
  <dc:language>fr-FR</dc:language>
  <cp:lastModifiedBy/>
  <cp:lastPrinted>2016-09-28T09:57:00Z</cp:lastPrinted>
  <dcterms:modified xsi:type="dcterms:W3CDTF">2022-05-31T11:30:01Z</dcterms:modified>
  <cp:revision>3</cp:revision>
  <dc:subject/>
  <dc:title>NOM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1EE090C76397481EA4A70B2A9D0719D3</vt:lpwstr>
  </property>
  <property fmtid="{D5CDD505-2E9C-101B-9397-08002B2CF9AE}" pid="6" name="KSOProductBuildVer">
    <vt:lpwstr>1036-11.2.0.10265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